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7FB4" w14:textId="063A4A59" w:rsidR="005F6E3A" w:rsidRPr="00FA7EC9" w:rsidRDefault="0B8C0171" w:rsidP="00FA7EC9">
      <w:pPr>
        <w:spacing w:line="360" w:lineRule="auto"/>
        <w:jc w:val="both"/>
        <w:rPr>
          <w:rFonts w:ascii="Arial" w:hAnsi="Arial" w:cs="Arial"/>
        </w:rPr>
      </w:pPr>
      <w:r w:rsidRPr="00FA7EC9">
        <w:rPr>
          <w:rFonts w:ascii="Arial" w:hAnsi="Arial" w:cs="Arial"/>
        </w:rPr>
        <w:t>Lie</w:t>
      </w:r>
      <w:r w:rsidR="00792A45">
        <w:rPr>
          <w:rFonts w:ascii="Arial" w:hAnsi="Arial" w:cs="Arial"/>
        </w:rPr>
        <w:t>be Erziehungsberechtigte der Jahrgänge 5 bis 7,</w:t>
      </w:r>
    </w:p>
    <w:p w14:paraId="4159608F" w14:textId="549AC8BF" w:rsidR="76C5A0A4" w:rsidRPr="00FA7EC9" w:rsidRDefault="00792A45" w:rsidP="00FA7E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B8C0171" w:rsidRPr="00FA7EC9">
        <w:rPr>
          <w:rFonts w:ascii="Arial" w:hAnsi="Arial" w:cs="Arial"/>
        </w:rPr>
        <w:t>n einer gemeinsamen Dienstbesprechung haben sich die Klassen- und Fachlehrer</w:t>
      </w:r>
      <w:r w:rsidR="006C5BFC">
        <w:rPr>
          <w:rFonts w:ascii="Arial" w:hAnsi="Arial" w:cs="Arial"/>
        </w:rPr>
        <w:t>*i</w:t>
      </w:r>
      <w:r w:rsidR="53B93E0C" w:rsidRPr="00FA7EC9">
        <w:rPr>
          <w:rFonts w:ascii="Arial" w:hAnsi="Arial" w:cs="Arial"/>
        </w:rPr>
        <w:t>nnen</w:t>
      </w:r>
      <w:r w:rsidR="0B8C0171" w:rsidRPr="00FA7EC9">
        <w:rPr>
          <w:rFonts w:ascii="Arial" w:hAnsi="Arial" w:cs="Arial"/>
        </w:rPr>
        <w:t xml:space="preserve"> </w:t>
      </w:r>
      <w:r w:rsidR="1D9C2A3D" w:rsidRPr="00FA7EC9">
        <w:rPr>
          <w:rFonts w:ascii="Arial" w:hAnsi="Arial" w:cs="Arial"/>
        </w:rPr>
        <w:t>I</w:t>
      </w:r>
      <w:r w:rsidR="0B8C0171" w:rsidRPr="00FA7EC9">
        <w:rPr>
          <w:rFonts w:ascii="Arial" w:hAnsi="Arial" w:cs="Arial"/>
        </w:rPr>
        <w:t xml:space="preserve">hres/r Kindes/r </w:t>
      </w:r>
      <w:r w:rsidR="642A79CF" w:rsidRPr="00FA7EC9">
        <w:rPr>
          <w:rFonts w:ascii="Arial" w:hAnsi="Arial" w:cs="Arial"/>
        </w:rPr>
        <w:t>über das bisherige Vorgehen bei der Verteilung der Arbeitsaufgaben während der aktuellen Situation ausgetauscht.</w:t>
      </w:r>
    </w:p>
    <w:p w14:paraId="1A2129E6" w14:textId="0C2BE12B" w:rsidR="76C5A0A4" w:rsidRPr="00FA7EC9" w:rsidRDefault="4B1F0F48" w:rsidP="00FA7EC9">
      <w:pPr>
        <w:spacing w:line="360" w:lineRule="auto"/>
        <w:jc w:val="both"/>
        <w:rPr>
          <w:rFonts w:ascii="Arial" w:hAnsi="Arial" w:cs="Arial"/>
        </w:rPr>
      </w:pPr>
      <w:r w:rsidRPr="00FA7EC9">
        <w:rPr>
          <w:rFonts w:ascii="Arial" w:hAnsi="Arial" w:cs="Arial"/>
        </w:rPr>
        <w:t>Um die Vorgehensweisen anzupassen und so für Sie tran</w:t>
      </w:r>
      <w:r w:rsidR="3E33244D" w:rsidRPr="00FA7EC9">
        <w:rPr>
          <w:rFonts w:ascii="Arial" w:hAnsi="Arial" w:cs="Arial"/>
        </w:rPr>
        <w:t>sp</w:t>
      </w:r>
      <w:r w:rsidRPr="00FA7EC9">
        <w:rPr>
          <w:rFonts w:ascii="Arial" w:hAnsi="Arial" w:cs="Arial"/>
        </w:rPr>
        <w:t>arenter zu gestalten, haben wir uns auf folgende Regelungen geeinigt:</w:t>
      </w:r>
    </w:p>
    <w:p w14:paraId="597A7C1C" w14:textId="7289A25D" w:rsidR="4B1F0F48" w:rsidRPr="00FA7EC9" w:rsidRDefault="4B1F0F48" w:rsidP="00FA7EC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</w:rPr>
      </w:pPr>
      <w:r w:rsidRPr="00FA7EC9">
        <w:rPr>
          <w:rFonts w:ascii="Arial" w:hAnsi="Arial" w:cs="Arial"/>
        </w:rPr>
        <w:t>Die Aufgaben für die neue Woche erhalten Sie ab sofort montags bis 09:00 Uhr über das mit Ihnen verabredet</w:t>
      </w:r>
      <w:r w:rsidR="006C5BFC">
        <w:rPr>
          <w:rFonts w:ascii="Arial" w:hAnsi="Arial" w:cs="Arial"/>
        </w:rPr>
        <w:t>e</w:t>
      </w:r>
      <w:r w:rsidRPr="00FA7EC9">
        <w:rPr>
          <w:rFonts w:ascii="Arial" w:hAnsi="Arial" w:cs="Arial"/>
        </w:rPr>
        <w:t xml:space="preserve"> Medium.</w:t>
      </w:r>
    </w:p>
    <w:p w14:paraId="7540D721" w14:textId="52430CB5" w:rsidR="42230493" w:rsidRDefault="00792A45" w:rsidP="00FA7EC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Abgabe </w:t>
      </w:r>
      <w:r w:rsidR="42230493" w:rsidRPr="00FA7EC9">
        <w:rPr>
          <w:rFonts w:ascii="Arial" w:hAnsi="Arial" w:cs="Arial"/>
        </w:rPr>
        <w:t>der bearbeiteten Aufgaben ist bis freitags um 13:00 Uhr. Sollte dies in Einzelfällen nicht möglich sein, sprechen Sie bitte den</w:t>
      </w:r>
      <w:r w:rsidR="350825FD" w:rsidRPr="00FA7EC9">
        <w:rPr>
          <w:rFonts w:ascii="Arial" w:hAnsi="Arial" w:cs="Arial"/>
        </w:rPr>
        <w:t>/die</w:t>
      </w:r>
      <w:r w:rsidR="42230493" w:rsidRPr="00FA7EC9">
        <w:rPr>
          <w:rFonts w:ascii="Arial" w:hAnsi="Arial" w:cs="Arial"/>
        </w:rPr>
        <w:t xml:space="preserve"> jeweilige</w:t>
      </w:r>
      <w:r w:rsidR="129FAEC4" w:rsidRPr="00FA7EC9">
        <w:rPr>
          <w:rFonts w:ascii="Arial" w:hAnsi="Arial" w:cs="Arial"/>
        </w:rPr>
        <w:t>/</w:t>
      </w:r>
      <w:r w:rsidR="42230493" w:rsidRPr="00FA7EC9">
        <w:rPr>
          <w:rFonts w:ascii="Arial" w:hAnsi="Arial" w:cs="Arial"/>
        </w:rPr>
        <w:t>n Klassenlehrer</w:t>
      </w:r>
      <w:r w:rsidR="2D147C66" w:rsidRPr="00FA7EC9">
        <w:rPr>
          <w:rFonts w:ascii="Arial" w:hAnsi="Arial" w:cs="Arial"/>
        </w:rPr>
        <w:t>/in</w:t>
      </w:r>
      <w:r w:rsidR="42230493" w:rsidRPr="00FA7EC9">
        <w:rPr>
          <w:rFonts w:ascii="Arial" w:hAnsi="Arial" w:cs="Arial"/>
        </w:rPr>
        <w:t xml:space="preserve"> an.</w:t>
      </w:r>
    </w:p>
    <w:p w14:paraId="714B6061" w14:textId="2D593DCF" w:rsidR="005F6E3A" w:rsidRPr="00FA7EC9" w:rsidRDefault="005F6E3A" w:rsidP="00FA7EC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Kinder erhalten zukünftig im regelmäßigen Wechsel Aufgaben in allen Nebenfächern, der Anteil an Aufgaben in den Hauptfächern wird entsprechend angepasst.</w:t>
      </w:r>
    </w:p>
    <w:p w14:paraId="4046410B" w14:textId="77777777" w:rsidR="00792A45" w:rsidRDefault="00792A45" w:rsidP="00FA7EC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 dem 6.5. haben Sie die Möglichkeit, Klassen- und Fachlehrer*innen in einer „Präsensstunde“ über „Teams“ oder telefonisch zu erreichen. Die Sprechstunde entnehmen Sie bitte der Homepage unserer Schule.</w:t>
      </w:r>
    </w:p>
    <w:p w14:paraId="19A2BF5F" w14:textId="2C903403" w:rsidR="19548EB9" w:rsidRPr="00FA7EC9" w:rsidRDefault="5188F9C9" w:rsidP="00792A45">
      <w:pPr>
        <w:pStyle w:val="Listenabsatz"/>
        <w:spacing w:line="360" w:lineRule="auto"/>
        <w:jc w:val="both"/>
        <w:rPr>
          <w:rFonts w:ascii="Arial" w:hAnsi="Arial" w:cs="Arial"/>
        </w:rPr>
      </w:pPr>
      <w:r w:rsidRPr="00FA7EC9">
        <w:rPr>
          <w:rFonts w:ascii="Arial" w:hAnsi="Arial" w:cs="Arial"/>
        </w:rPr>
        <w:t>Darüber hinaus haben Sie über die Emailadressen der Kollegen</w:t>
      </w:r>
      <w:r w:rsidR="005F6E3A">
        <w:rPr>
          <w:rFonts w:ascii="Arial" w:hAnsi="Arial" w:cs="Arial"/>
        </w:rPr>
        <w:t>*innen</w:t>
      </w:r>
      <w:r w:rsidRPr="00FA7EC9">
        <w:rPr>
          <w:rFonts w:ascii="Arial" w:hAnsi="Arial" w:cs="Arial"/>
        </w:rPr>
        <w:t xml:space="preserve"> jederzeit die Möglichkeit, Kontakt aufzunehmen.</w:t>
      </w:r>
    </w:p>
    <w:p w14:paraId="0C671656" w14:textId="35FE4DC8" w:rsidR="00792A45" w:rsidRDefault="5188F9C9" w:rsidP="00FA7EC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A7EC9">
        <w:rPr>
          <w:rFonts w:ascii="Arial" w:hAnsi="Arial" w:cs="Arial"/>
        </w:rPr>
        <w:t>Bitte teilen Sie dem</w:t>
      </w:r>
      <w:r w:rsidR="00356FE5">
        <w:rPr>
          <w:rFonts w:ascii="Arial" w:hAnsi="Arial" w:cs="Arial"/>
        </w:rPr>
        <w:t>/</w:t>
      </w:r>
      <w:r w:rsidR="25284A19" w:rsidRPr="00FA7EC9">
        <w:rPr>
          <w:rFonts w:ascii="Arial" w:hAnsi="Arial" w:cs="Arial"/>
        </w:rPr>
        <w:t>r</w:t>
      </w:r>
      <w:r w:rsidRPr="00FA7EC9">
        <w:rPr>
          <w:rFonts w:ascii="Arial" w:hAnsi="Arial" w:cs="Arial"/>
        </w:rPr>
        <w:t xml:space="preserve"> jeweiligen Klassenlehrer</w:t>
      </w:r>
      <w:r w:rsidR="00356FE5">
        <w:rPr>
          <w:rFonts w:ascii="Arial" w:hAnsi="Arial" w:cs="Arial"/>
        </w:rPr>
        <w:t>/</w:t>
      </w:r>
      <w:r w:rsidR="589D9D15" w:rsidRPr="00FA7EC9">
        <w:rPr>
          <w:rFonts w:ascii="Arial" w:hAnsi="Arial" w:cs="Arial"/>
        </w:rPr>
        <w:t>in</w:t>
      </w:r>
      <w:r w:rsidRPr="00FA7EC9">
        <w:rPr>
          <w:rFonts w:ascii="Arial" w:hAnsi="Arial" w:cs="Arial"/>
        </w:rPr>
        <w:t xml:space="preserve"> mit, ü</w:t>
      </w:r>
      <w:r w:rsidR="005F6E3A">
        <w:rPr>
          <w:rFonts w:ascii="Arial" w:hAnsi="Arial" w:cs="Arial"/>
        </w:rPr>
        <w:t>ber welche mobilen Endgeräte Ihr</w:t>
      </w:r>
      <w:r w:rsidRPr="00FA7EC9">
        <w:rPr>
          <w:rFonts w:ascii="Arial" w:hAnsi="Arial" w:cs="Arial"/>
        </w:rPr>
        <w:t xml:space="preserve"> Kind zu Hause verfügt. Sobald die Kinder wieder in die Schule dürfen, werden sie in Microsoft Teams eingeführt. Um darin </w:t>
      </w:r>
      <w:r w:rsidR="6DFBF7B4" w:rsidRPr="00FA7EC9">
        <w:rPr>
          <w:rFonts w:ascii="Arial" w:hAnsi="Arial" w:cs="Arial"/>
        </w:rPr>
        <w:t xml:space="preserve">Aufgaben </w:t>
      </w:r>
      <w:r w:rsidRPr="00FA7EC9">
        <w:rPr>
          <w:rFonts w:ascii="Arial" w:hAnsi="Arial" w:cs="Arial"/>
        </w:rPr>
        <w:t>z</w:t>
      </w:r>
      <w:r w:rsidR="3CB5204C" w:rsidRPr="00FA7EC9">
        <w:rPr>
          <w:rFonts w:ascii="Arial" w:hAnsi="Arial" w:cs="Arial"/>
        </w:rPr>
        <w:t>ielführend zu arbeiten, reicht</w:t>
      </w:r>
      <w:r w:rsidR="231CA02D" w:rsidRPr="00FA7EC9">
        <w:rPr>
          <w:rFonts w:ascii="Arial" w:hAnsi="Arial" w:cs="Arial"/>
        </w:rPr>
        <w:t xml:space="preserve"> leider</w:t>
      </w:r>
      <w:r w:rsidR="3CB5204C" w:rsidRPr="00FA7EC9">
        <w:rPr>
          <w:rFonts w:ascii="Arial" w:hAnsi="Arial" w:cs="Arial"/>
        </w:rPr>
        <w:t xml:space="preserve"> kein Handy.</w:t>
      </w:r>
    </w:p>
    <w:p w14:paraId="7EA642CE" w14:textId="5C772652" w:rsidR="76C5A0A4" w:rsidRPr="00FA7EC9" w:rsidRDefault="00792A45" w:rsidP="00FA7EC9">
      <w:pPr>
        <w:spacing w:line="360" w:lineRule="auto"/>
        <w:jc w:val="both"/>
        <w:rPr>
          <w:rFonts w:ascii="Arial" w:hAnsi="Arial" w:cs="Arial"/>
        </w:rPr>
      </w:pPr>
      <w:r w:rsidRPr="00792A45">
        <w:rPr>
          <w:rFonts w:ascii="Arial" w:hAnsi="Arial" w:cs="Arial"/>
        </w:rPr>
        <w:t xml:space="preserve"> Langfristig soll es allen Kindern unserer Schule möglich sein, von zu Hause aus </w:t>
      </w:r>
      <w:r w:rsidR="005F6E3A">
        <w:rPr>
          <w:rFonts w:ascii="Arial" w:hAnsi="Arial" w:cs="Arial"/>
        </w:rPr>
        <w:t xml:space="preserve">die gestellten Wochenaufgaben </w:t>
      </w:r>
      <w:r w:rsidRPr="00792A45">
        <w:rPr>
          <w:rFonts w:ascii="Arial" w:hAnsi="Arial" w:cs="Arial"/>
        </w:rPr>
        <w:t>über „Teams</w:t>
      </w:r>
      <w:r w:rsidR="005F6E3A">
        <w:rPr>
          <w:rFonts w:ascii="Arial" w:hAnsi="Arial" w:cs="Arial"/>
        </w:rPr>
        <w:t>“ einzusehen und</w:t>
      </w:r>
      <w:r w:rsidRPr="00792A45">
        <w:rPr>
          <w:rFonts w:ascii="Arial" w:hAnsi="Arial" w:cs="Arial"/>
        </w:rPr>
        <w:t xml:space="preserve"> zu erledigen. Hi</w:t>
      </w:r>
      <w:r w:rsidR="005F6E3A">
        <w:rPr>
          <w:rFonts w:ascii="Arial" w:hAnsi="Arial" w:cs="Arial"/>
        </w:rPr>
        <w:t>erdurch ist es uns möglich, den direkten Kontakt mit Ihren Kindern zu pflegen, das Arbeiten besser zu koordinieren und Rückmeldungen zu geben.</w:t>
      </w:r>
    </w:p>
    <w:p w14:paraId="18B89923" w14:textId="19E275DA" w:rsidR="005F6E3A" w:rsidRPr="00FA7EC9" w:rsidRDefault="6D9633AA" w:rsidP="00FA7EC9">
      <w:pPr>
        <w:spacing w:line="360" w:lineRule="auto"/>
        <w:jc w:val="both"/>
        <w:rPr>
          <w:rFonts w:ascii="Arial" w:hAnsi="Arial" w:cs="Arial"/>
        </w:rPr>
      </w:pPr>
      <w:r w:rsidRPr="00FA7EC9">
        <w:rPr>
          <w:rFonts w:ascii="Arial" w:hAnsi="Arial" w:cs="Arial"/>
        </w:rPr>
        <w:t>Wir sind uns darüber i</w:t>
      </w:r>
      <w:r w:rsidR="006C5BFC">
        <w:rPr>
          <w:rFonts w:ascii="Arial" w:hAnsi="Arial" w:cs="Arial"/>
        </w:rPr>
        <w:t>m Klaren, dass Sie alle gerade G</w:t>
      </w:r>
      <w:r w:rsidRPr="00FA7EC9">
        <w:rPr>
          <w:rFonts w:ascii="Arial" w:hAnsi="Arial" w:cs="Arial"/>
        </w:rPr>
        <w:t>roßartiges leisten!</w:t>
      </w:r>
    </w:p>
    <w:p w14:paraId="3E578F64" w14:textId="462F2781" w:rsidR="6D9633AA" w:rsidRPr="00FA7EC9" w:rsidRDefault="6D9633AA" w:rsidP="00FA7EC9">
      <w:pPr>
        <w:spacing w:line="360" w:lineRule="auto"/>
        <w:jc w:val="both"/>
        <w:rPr>
          <w:rFonts w:ascii="Arial" w:hAnsi="Arial" w:cs="Arial"/>
        </w:rPr>
      </w:pPr>
      <w:r w:rsidRPr="00FA7EC9">
        <w:rPr>
          <w:rFonts w:ascii="Arial" w:hAnsi="Arial" w:cs="Arial"/>
        </w:rPr>
        <w:t>Wir hoffen alle auf ein baldiges Wiedersehen und verbleiben bis dahin mit freundlichen Grüßen</w:t>
      </w:r>
    </w:p>
    <w:p w14:paraId="32ECA0FF" w14:textId="472C9523" w:rsidR="76C5A0A4" w:rsidRDefault="76C5A0A4" w:rsidP="00FA7EC9">
      <w:pPr>
        <w:spacing w:line="360" w:lineRule="auto"/>
        <w:jc w:val="both"/>
        <w:rPr>
          <w:rFonts w:ascii="Arial" w:hAnsi="Arial" w:cs="Arial"/>
        </w:rPr>
      </w:pPr>
    </w:p>
    <w:p w14:paraId="1379EAAC" w14:textId="5DC17C47" w:rsidR="00792A45" w:rsidRPr="00FA7EC9" w:rsidRDefault="00792A45" w:rsidP="00FA7E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Ihre Klassenlehrer*innen –Teams und das Schulleitungsteam</w:t>
      </w:r>
      <w:r w:rsidR="00356FE5">
        <w:rPr>
          <w:rFonts w:ascii="Arial" w:hAnsi="Arial" w:cs="Arial"/>
        </w:rPr>
        <w:t xml:space="preserve"> der Gesamtschule Eifel</w:t>
      </w:r>
    </w:p>
    <w:sectPr w:rsidR="00792A45" w:rsidRPr="00FA7EC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1825" w14:textId="77777777" w:rsidR="00FA1616" w:rsidRDefault="00FA1616">
      <w:pPr>
        <w:spacing w:after="0" w:line="240" w:lineRule="auto"/>
      </w:pPr>
      <w:r>
        <w:separator/>
      </w:r>
    </w:p>
  </w:endnote>
  <w:endnote w:type="continuationSeparator" w:id="0">
    <w:p w14:paraId="0C75DB26" w14:textId="77777777" w:rsidR="00FA1616" w:rsidRDefault="00FA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6C5A0A4" w14:paraId="033BC366" w14:textId="77777777" w:rsidTr="76C5A0A4">
      <w:tc>
        <w:tcPr>
          <w:tcW w:w="3009" w:type="dxa"/>
        </w:tcPr>
        <w:p w14:paraId="71CA429B" w14:textId="4EA28079" w:rsidR="76C5A0A4" w:rsidRDefault="76C5A0A4" w:rsidP="76C5A0A4">
          <w:pPr>
            <w:pStyle w:val="Kopfzeile"/>
            <w:ind w:left="-115"/>
          </w:pPr>
        </w:p>
      </w:tc>
      <w:tc>
        <w:tcPr>
          <w:tcW w:w="3009" w:type="dxa"/>
        </w:tcPr>
        <w:p w14:paraId="40C81E3E" w14:textId="18373D91" w:rsidR="76C5A0A4" w:rsidRDefault="76C5A0A4" w:rsidP="76C5A0A4">
          <w:pPr>
            <w:pStyle w:val="Kopfzeile"/>
            <w:jc w:val="center"/>
          </w:pPr>
        </w:p>
      </w:tc>
      <w:tc>
        <w:tcPr>
          <w:tcW w:w="3009" w:type="dxa"/>
        </w:tcPr>
        <w:p w14:paraId="62CA32C3" w14:textId="6E2F872F" w:rsidR="76C5A0A4" w:rsidRDefault="76C5A0A4" w:rsidP="76C5A0A4">
          <w:pPr>
            <w:pStyle w:val="Kopfzeile"/>
            <w:ind w:right="-115"/>
            <w:jc w:val="right"/>
          </w:pPr>
        </w:p>
      </w:tc>
    </w:tr>
  </w:tbl>
  <w:p w14:paraId="22E22B68" w14:textId="7EDB4946" w:rsidR="76C5A0A4" w:rsidRDefault="76C5A0A4" w:rsidP="76C5A0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2876" w14:textId="77777777" w:rsidR="00FA1616" w:rsidRDefault="00FA1616">
      <w:pPr>
        <w:spacing w:after="0" w:line="240" w:lineRule="auto"/>
      </w:pPr>
      <w:r>
        <w:separator/>
      </w:r>
    </w:p>
  </w:footnote>
  <w:footnote w:type="continuationSeparator" w:id="0">
    <w:p w14:paraId="1AC772C3" w14:textId="77777777" w:rsidR="00FA1616" w:rsidRDefault="00FA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6C5A0A4" w14:paraId="2E1DF1E2" w14:textId="77777777" w:rsidTr="76C5A0A4">
      <w:tc>
        <w:tcPr>
          <w:tcW w:w="3009" w:type="dxa"/>
        </w:tcPr>
        <w:p w14:paraId="34ACA21E" w14:textId="4F6C92AC" w:rsidR="76C5A0A4" w:rsidRDefault="76C5A0A4" w:rsidP="76C5A0A4">
          <w:pPr>
            <w:pStyle w:val="Kopfzeile"/>
            <w:ind w:left="-115"/>
          </w:pPr>
        </w:p>
      </w:tc>
      <w:tc>
        <w:tcPr>
          <w:tcW w:w="3009" w:type="dxa"/>
        </w:tcPr>
        <w:p w14:paraId="328ADFFE" w14:textId="3869F510" w:rsidR="76C5A0A4" w:rsidRDefault="76C5A0A4" w:rsidP="76C5A0A4">
          <w:pPr>
            <w:pStyle w:val="Kopfzeile"/>
            <w:jc w:val="center"/>
          </w:pPr>
        </w:p>
      </w:tc>
      <w:tc>
        <w:tcPr>
          <w:tcW w:w="3009" w:type="dxa"/>
        </w:tcPr>
        <w:p w14:paraId="5AB68AC7" w14:textId="70524156" w:rsidR="76C5A0A4" w:rsidRDefault="76C5A0A4" w:rsidP="76C5A0A4">
          <w:pPr>
            <w:pStyle w:val="Kopfzeile"/>
            <w:ind w:right="-115"/>
            <w:jc w:val="right"/>
          </w:pPr>
        </w:p>
      </w:tc>
    </w:tr>
  </w:tbl>
  <w:p w14:paraId="45F49008" w14:textId="4A6066DF" w:rsidR="76C5A0A4" w:rsidRDefault="76C5A0A4" w:rsidP="76C5A0A4">
    <w:pPr>
      <w:pStyle w:val="Kopfzeile"/>
      <w:ind w:left="6372"/>
    </w:pPr>
    <w:r>
      <w:rPr>
        <w:noProof/>
        <w:lang w:eastAsia="de-DE"/>
      </w:rPr>
      <w:drawing>
        <wp:inline distT="0" distB="0" distL="0" distR="0" wp14:anchorId="5AAA345B" wp14:editId="430DED61">
          <wp:extent cx="1257300" cy="523875"/>
          <wp:effectExtent l="0" t="0" r="0" b="0"/>
          <wp:docPr id="1584335695" name="Grafik 1584335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55E3"/>
    <w:multiLevelType w:val="hybridMultilevel"/>
    <w:tmpl w:val="5ABEA094"/>
    <w:lvl w:ilvl="0" w:tplc="CD385AB2">
      <w:start w:val="1"/>
      <w:numFmt w:val="decimal"/>
      <w:lvlText w:val="%1."/>
      <w:lvlJc w:val="left"/>
      <w:pPr>
        <w:ind w:left="720" w:hanging="360"/>
      </w:pPr>
    </w:lvl>
    <w:lvl w:ilvl="1" w:tplc="CF72EEF0">
      <w:start w:val="1"/>
      <w:numFmt w:val="lowerLetter"/>
      <w:lvlText w:val="%2."/>
      <w:lvlJc w:val="left"/>
      <w:pPr>
        <w:ind w:left="1440" w:hanging="360"/>
      </w:pPr>
    </w:lvl>
    <w:lvl w:ilvl="2" w:tplc="F09C50EC">
      <w:start w:val="1"/>
      <w:numFmt w:val="lowerRoman"/>
      <w:lvlText w:val="%3."/>
      <w:lvlJc w:val="right"/>
      <w:pPr>
        <w:ind w:left="2160" w:hanging="180"/>
      </w:pPr>
    </w:lvl>
    <w:lvl w:ilvl="3" w:tplc="ED186976">
      <w:start w:val="1"/>
      <w:numFmt w:val="decimal"/>
      <w:lvlText w:val="%4."/>
      <w:lvlJc w:val="left"/>
      <w:pPr>
        <w:ind w:left="2880" w:hanging="360"/>
      </w:pPr>
    </w:lvl>
    <w:lvl w:ilvl="4" w:tplc="59A0E76E">
      <w:start w:val="1"/>
      <w:numFmt w:val="lowerLetter"/>
      <w:lvlText w:val="%5."/>
      <w:lvlJc w:val="left"/>
      <w:pPr>
        <w:ind w:left="3600" w:hanging="360"/>
      </w:pPr>
    </w:lvl>
    <w:lvl w:ilvl="5" w:tplc="1C10D11A">
      <w:start w:val="1"/>
      <w:numFmt w:val="lowerRoman"/>
      <w:lvlText w:val="%6."/>
      <w:lvlJc w:val="right"/>
      <w:pPr>
        <w:ind w:left="4320" w:hanging="180"/>
      </w:pPr>
    </w:lvl>
    <w:lvl w:ilvl="6" w:tplc="4BCA0D50">
      <w:start w:val="1"/>
      <w:numFmt w:val="decimal"/>
      <w:lvlText w:val="%7."/>
      <w:lvlJc w:val="left"/>
      <w:pPr>
        <w:ind w:left="5040" w:hanging="360"/>
      </w:pPr>
    </w:lvl>
    <w:lvl w:ilvl="7" w:tplc="11368FFA">
      <w:start w:val="1"/>
      <w:numFmt w:val="lowerLetter"/>
      <w:lvlText w:val="%8."/>
      <w:lvlJc w:val="left"/>
      <w:pPr>
        <w:ind w:left="5760" w:hanging="360"/>
      </w:pPr>
    </w:lvl>
    <w:lvl w:ilvl="8" w:tplc="CD2A66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6ABFAD"/>
    <w:rsid w:val="00183C6B"/>
    <w:rsid w:val="00356FE5"/>
    <w:rsid w:val="005D622A"/>
    <w:rsid w:val="005F6E3A"/>
    <w:rsid w:val="00605A4C"/>
    <w:rsid w:val="006C5BFC"/>
    <w:rsid w:val="00792A45"/>
    <w:rsid w:val="00943E95"/>
    <w:rsid w:val="00AA3BE4"/>
    <w:rsid w:val="00D65CE1"/>
    <w:rsid w:val="00FA1616"/>
    <w:rsid w:val="00FA7EC9"/>
    <w:rsid w:val="066ABFAD"/>
    <w:rsid w:val="0B8C0171"/>
    <w:rsid w:val="129FAEC4"/>
    <w:rsid w:val="159FC2B5"/>
    <w:rsid w:val="163A91FA"/>
    <w:rsid w:val="1774D341"/>
    <w:rsid w:val="19548EB9"/>
    <w:rsid w:val="1D9C2A3D"/>
    <w:rsid w:val="22F88C5B"/>
    <w:rsid w:val="231CA02D"/>
    <w:rsid w:val="246700B2"/>
    <w:rsid w:val="25217589"/>
    <w:rsid w:val="25284A19"/>
    <w:rsid w:val="25DD7EF2"/>
    <w:rsid w:val="2822B0D4"/>
    <w:rsid w:val="28B21CA6"/>
    <w:rsid w:val="2D147C66"/>
    <w:rsid w:val="2D6AF981"/>
    <w:rsid w:val="2DB91946"/>
    <w:rsid w:val="34C5089D"/>
    <w:rsid w:val="350825FD"/>
    <w:rsid w:val="352C4831"/>
    <w:rsid w:val="3CB5204C"/>
    <w:rsid w:val="3D161B2A"/>
    <w:rsid w:val="3E33244D"/>
    <w:rsid w:val="42230493"/>
    <w:rsid w:val="42A00868"/>
    <w:rsid w:val="45A8A370"/>
    <w:rsid w:val="45AE977A"/>
    <w:rsid w:val="4927D222"/>
    <w:rsid w:val="494A2B12"/>
    <w:rsid w:val="4B1F0F48"/>
    <w:rsid w:val="5188F9C9"/>
    <w:rsid w:val="53B93E0C"/>
    <w:rsid w:val="56A8463D"/>
    <w:rsid w:val="589D9D15"/>
    <w:rsid w:val="591841D2"/>
    <w:rsid w:val="642A79CF"/>
    <w:rsid w:val="662DE129"/>
    <w:rsid w:val="6D9633AA"/>
    <w:rsid w:val="6DFBF7B4"/>
    <w:rsid w:val="71DE2E06"/>
    <w:rsid w:val="7309CC28"/>
    <w:rsid w:val="74721B7C"/>
    <w:rsid w:val="76BB4734"/>
    <w:rsid w:val="76C5A0A4"/>
    <w:rsid w:val="77CFC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BFAD"/>
  <w15:chartTrackingRefBased/>
  <w15:docId w15:val="{53706621-850E-4AD7-9868-11BE3A4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Blauen</dc:creator>
  <cp:keywords/>
  <dc:description/>
  <cp:lastModifiedBy>Marita und Olaf Müller-Ahrens</cp:lastModifiedBy>
  <cp:revision>2</cp:revision>
  <cp:lastPrinted>2020-04-30T10:31:00Z</cp:lastPrinted>
  <dcterms:created xsi:type="dcterms:W3CDTF">2020-04-30T12:21:00Z</dcterms:created>
  <dcterms:modified xsi:type="dcterms:W3CDTF">2020-04-30T12:21:00Z</dcterms:modified>
</cp:coreProperties>
</file>